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536390B1"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8E79AF">
        <w:rPr>
          <w:b/>
          <w:bCs/>
          <w:color w:val="000000"/>
        </w:rPr>
        <w:t>1</w:t>
      </w:r>
      <w:r w:rsidR="007006CB">
        <w:rPr>
          <w:b/>
          <w:bCs/>
          <w:color w:val="000000"/>
        </w:rPr>
        <w:t>1</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F507F5">
        <w:rPr>
          <w:b/>
          <w:bCs/>
          <w:color w:val="000000"/>
        </w:rPr>
        <w:t>March</w:t>
      </w:r>
      <w:r w:rsidR="004A11DF">
        <w:rPr>
          <w:b/>
          <w:bCs/>
          <w:color w:val="000000"/>
        </w:rPr>
        <w:t xml:space="preserve"> </w:t>
      </w:r>
      <w:r w:rsidR="00F44126" w:rsidRPr="00E70C17">
        <w:rPr>
          <w:b/>
          <w:bCs/>
          <w:color w:val="000000"/>
        </w:rPr>
        <w:t>202</w:t>
      </w:r>
      <w:r w:rsidR="009774AF">
        <w:rPr>
          <w:b/>
          <w:bCs/>
          <w:color w:val="000000"/>
        </w:rPr>
        <w:t>5</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pPr>
        <w:rPr>
          <w:b/>
          <w:bCs/>
          <w:color w:val="000000"/>
        </w:rPr>
      </w:pPr>
    </w:p>
    <w:p w14:paraId="5626526D" w14:textId="01B0976E"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29433977" w14:textId="2888EBD0" w:rsidR="004F11EC" w:rsidRDefault="004A11DF" w:rsidP="008626DA">
      <w:pPr>
        <w:pStyle w:val="paragraph"/>
        <w:spacing w:before="0" w:beforeAutospacing="0" w:after="0" w:afterAutospacing="0"/>
        <w:textAlignment w:val="baseline"/>
        <w:rPr>
          <w:rStyle w:val="normaltextrun"/>
          <w:color w:val="000000"/>
        </w:rPr>
      </w:pPr>
      <w:r>
        <w:rPr>
          <w:rStyle w:val="normaltextrun"/>
          <w:b/>
          <w:bCs/>
          <w:color w:val="000000"/>
        </w:rPr>
        <w:t>202</w:t>
      </w:r>
      <w:r w:rsidR="00832935">
        <w:rPr>
          <w:rStyle w:val="normaltextrun"/>
          <w:b/>
          <w:bCs/>
          <w:color w:val="000000"/>
        </w:rPr>
        <w:t>5.0</w:t>
      </w:r>
      <w:r w:rsidR="00F507F5">
        <w:rPr>
          <w:rStyle w:val="normaltextrun"/>
          <w:b/>
          <w:bCs/>
          <w:color w:val="000000"/>
        </w:rPr>
        <w:t>3</w:t>
      </w:r>
      <w:r w:rsidR="00A00280">
        <w:rPr>
          <w:rStyle w:val="normaltextrun"/>
          <w:b/>
          <w:bCs/>
          <w:color w:val="000000"/>
        </w:rPr>
        <w:t>.11</w:t>
      </w:r>
      <w:r>
        <w:rPr>
          <w:rStyle w:val="normaltextrun"/>
          <w:b/>
          <w:bCs/>
          <w:color w:val="000000"/>
        </w:rPr>
        <w:t>.01</w:t>
      </w:r>
      <w:r w:rsidR="004F11EC">
        <w:rPr>
          <w:rStyle w:val="normaltextrun"/>
          <w:b/>
          <w:bCs/>
          <w:color w:val="000000"/>
        </w:rPr>
        <w:t xml:space="preserve"> Public Hearing: </w:t>
      </w:r>
      <w:r w:rsidR="0011160B" w:rsidRPr="0011160B">
        <w:rPr>
          <w:rStyle w:val="normaltextrun"/>
          <w:color w:val="000000"/>
        </w:rPr>
        <w:t xml:space="preserve">Public hearing on substandard structure and public nuisance at </w:t>
      </w:r>
      <w:r w:rsidR="0011160B" w:rsidRPr="0011160B">
        <w:rPr>
          <w:rStyle w:val="normaltextrun"/>
          <w:color w:val="000000"/>
        </w:rPr>
        <w:t xml:space="preserve">Parcel: </w:t>
      </w:r>
      <w:r w:rsidR="0011160B" w:rsidRPr="0011160B">
        <w:rPr>
          <w:rStyle w:val="normaltextrun"/>
          <w:color w:val="000000"/>
        </w:rPr>
        <w:t>R16210</w:t>
      </w:r>
      <w:r w:rsidR="0011160B" w:rsidRPr="0011160B">
        <w:rPr>
          <w:rStyle w:val="normaltextrun"/>
          <w:color w:val="000000"/>
        </w:rPr>
        <w:t>,</w:t>
      </w:r>
      <w:r w:rsidR="0011160B" w:rsidRPr="0011160B">
        <w:t xml:space="preserve"> </w:t>
      </w:r>
      <w:r w:rsidR="0011160B" w:rsidRPr="0011160B">
        <w:rPr>
          <w:rStyle w:val="normaltextrun"/>
          <w:color w:val="000000"/>
        </w:rPr>
        <w:t>2303 E 2nd St</w:t>
      </w:r>
      <w:r w:rsidR="0011160B" w:rsidRPr="0011160B">
        <w:rPr>
          <w:rStyle w:val="normaltextrun"/>
          <w:color w:val="000000"/>
        </w:rPr>
        <w:t xml:space="preserve"> </w:t>
      </w:r>
      <w:r w:rsidR="0011160B" w:rsidRPr="0011160B">
        <w:rPr>
          <w:rStyle w:val="normaltextrun"/>
          <w:color w:val="000000"/>
        </w:rPr>
        <w:t>owned by</w:t>
      </w:r>
      <w:r w:rsidR="0011160B" w:rsidRPr="0011160B">
        <w:rPr>
          <w:rStyle w:val="normaltextrun"/>
          <w:color w:val="000000"/>
        </w:rPr>
        <w:t xml:space="preserve"> </w:t>
      </w:r>
      <w:r w:rsidR="0011160B" w:rsidRPr="0011160B">
        <w:rPr>
          <w:rStyle w:val="normaltextrun"/>
          <w:color w:val="000000"/>
        </w:rPr>
        <w:t>Domingo Gomez &amp; Paula Gome</w:t>
      </w:r>
      <w:r w:rsidR="0011160B">
        <w:rPr>
          <w:rStyle w:val="normaltextrun"/>
          <w:color w:val="000000"/>
        </w:rPr>
        <w:t>z.</w:t>
      </w:r>
      <w:r w:rsidR="00C8540A">
        <w:rPr>
          <w:rStyle w:val="normaltextrun"/>
          <w:color w:val="000000"/>
        </w:rPr>
        <w:t xml:space="preserve"> Public Hearing on Amendment to the </w:t>
      </w:r>
      <w:r w:rsidR="00C8540A" w:rsidRPr="00C8540A">
        <w:rPr>
          <w:rStyle w:val="normaltextrun"/>
          <w:color w:val="000000"/>
        </w:rPr>
        <w:t>2023</w:t>
      </w:r>
      <w:r w:rsidR="00C8540A" w:rsidRPr="00C8540A">
        <w:rPr>
          <w:color w:val="000000"/>
        </w:rPr>
        <w:t xml:space="preserve"> Texas Community Development Block Grant Program (</w:t>
      </w:r>
      <w:proofErr w:type="spellStart"/>
      <w:r w:rsidR="00C8540A" w:rsidRPr="00C8540A">
        <w:rPr>
          <w:color w:val="000000"/>
        </w:rPr>
        <w:t>TxCDBG</w:t>
      </w:r>
      <w:proofErr w:type="spellEnd"/>
      <w:r w:rsidR="00C8540A" w:rsidRPr="00C8540A">
        <w:rPr>
          <w:color w:val="000000"/>
        </w:rPr>
        <w:t>) grant from the Texas</w:t>
      </w:r>
      <w:r w:rsidR="00C8540A">
        <w:rPr>
          <w:color w:val="000000"/>
        </w:rPr>
        <w:t xml:space="preserve"> </w:t>
      </w:r>
      <w:r w:rsidR="00C8540A" w:rsidRPr="00C8540A">
        <w:rPr>
          <w:color w:val="000000"/>
        </w:rPr>
        <w:t>Department of Agriculture</w:t>
      </w:r>
    </w:p>
    <w:p w14:paraId="2F47DBFB" w14:textId="2896631F" w:rsidR="0011160B" w:rsidRDefault="0011160B" w:rsidP="008626DA">
      <w:pPr>
        <w:pStyle w:val="paragraph"/>
        <w:spacing w:before="0" w:beforeAutospacing="0" w:after="0" w:afterAutospacing="0"/>
        <w:textAlignment w:val="baseline"/>
        <w:rPr>
          <w:rStyle w:val="normaltextrun"/>
          <w:color w:val="000000"/>
        </w:rPr>
      </w:pPr>
      <w:r>
        <w:rPr>
          <w:rStyle w:val="normaltextrun"/>
          <w:color w:val="000000"/>
        </w:rPr>
        <w:t>A. Open Public Hearing.</w:t>
      </w:r>
    </w:p>
    <w:p w14:paraId="49E6C6D6" w14:textId="13E947C2" w:rsidR="0011160B" w:rsidRDefault="0011160B" w:rsidP="008626DA">
      <w:pPr>
        <w:pStyle w:val="paragraph"/>
        <w:spacing w:before="0" w:beforeAutospacing="0" w:after="0" w:afterAutospacing="0"/>
        <w:textAlignment w:val="baseline"/>
        <w:rPr>
          <w:rStyle w:val="normaltextrun"/>
          <w:color w:val="000000"/>
        </w:rPr>
      </w:pPr>
      <w:r>
        <w:rPr>
          <w:rStyle w:val="normaltextrun"/>
          <w:color w:val="000000"/>
        </w:rPr>
        <w:t xml:space="preserve">B. Take Public Comments. </w:t>
      </w:r>
    </w:p>
    <w:p w14:paraId="0462ED75" w14:textId="5AF073ED" w:rsidR="0011160B" w:rsidRDefault="0011160B" w:rsidP="008626DA">
      <w:pPr>
        <w:pStyle w:val="paragraph"/>
        <w:spacing w:before="0" w:beforeAutospacing="0" w:after="0" w:afterAutospacing="0"/>
        <w:textAlignment w:val="baseline"/>
        <w:rPr>
          <w:rStyle w:val="normaltextrun"/>
          <w:b/>
          <w:bCs/>
          <w:color w:val="000000"/>
        </w:rPr>
      </w:pPr>
      <w:r>
        <w:rPr>
          <w:rStyle w:val="normaltextrun"/>
          <w:color w:val="000000"/>
        </w:rPr>
        <w:t xml:space="preserve">C. Close Public Hearing. </w:t>
      </w:r>
    </w:p>
    <w:p w14:paraId="69020567" w14:textId="678029E0" w:rsidR="00D70713" w:rsidRDefault="00D70713" w:rsidP="004A11DF">
      <w:pPr>
        <w:pStyle w:val="paragraph"/>
        <w:spacing w:before="0" w:beforeAutospacing="0" w:after="0" w:afterAutospacing="0"/>
        <w:textAlignment w:val="baseline"/>
        <w:rPr>
          <w:rStyle w:val="normaltextrun"/>
          <w:rFonts w:ascii="Segoe UI" w:hAnsi="Segoe UI" w:cs="Segoe UI"/>
          <w:sz w:val="18"/>
          <w:szCs w:val="18"/>
        </w:rPr>
      </w:pPr>
    </w:p>
    <w:p w14:paraId="2E57387D" w14:textId="77777777" w:rsidR="0011160B" w:rsidRDefault="004A11DF" w:rsidP="004A11DF">
      <w:pPr>
        <w:pStyle w:val="paragraph"/>
        <w:spacing w:before="0" w:beforeAutospacing="0" w:after="0" w:afterAutospacing="0"/>
        <w:textAlignment w:val="baseline"/>
        <w:rPr>
          <w:rStyle w:val="normaltextrun"/>
          <w:b/>
          <w:bCs/>
          <w:color w:val="000000"/>
        </w:rPr>
      </w:pPr>
      <w:r>
        <w:rPr>
          <w:rStyle w:val="normaltextrun"/>
          <w:b/>
          <w:bCs/>
          <w:color w:val="000000"/>
        </w:rPr>
        <w:t>202</w:t>
      </w:r>
      <w:r w:rsidR="00832935">
        <w:rPr>
          <w:rStyle w:val="normaltextrun"/>
          <w:b/>
          <w:bCs/>
          <w:color w:val="000000"/>
        </w:rPr>
        <w:t>5.</w:t>
      </w:r>
      <w:r w:rsidR="00A00280">
        <w:rPr>
          <w:rStyle w:val="normaltextrun"/>
          <w:b/>
          <w:bCs/>
          <w:color w:val="000000"/>
        </w:rPr>
        <w:t>0</w:t>
      </w:r>
      <w:r w:rsidR="00F507F5">
        <w:rPr>
          <w:rStyle w:val="normaltextrun"/>
          <w:b/>
          <w:bCs/>
          <w:color w:val="000000"/>
        </w:rPr>
        <w:t>3</w:t>
      </w:r>
      <w:r w:rsidR="00A00280">
        <w:rPr>
          <w:rStyle w:val="normaltextrun"/>
          <w:b/>
          <w:bCs/>
          <w:color w:val="000000"/>
        </w:rPr>
        <w:t>.11</w:t>
      </w:r>
      <w:r>
        <w:rPr>
          <w:rStyle w:val="normaltextrun"/>
          <w:b/>
          <w:bCs/>
          <w:color w:val="000000"/>
        </w:rPr>
        <w:t>.0</w:t>
      </w:r>
      <w:r w:rsidR="008626DA">
        <w:rPr>
          <w:rStyle w:val="normaltextrun"/>
          <w:b/>
          <w:bCs/>
          <w:color w:val="000000"/>
        </w:rPr>
        <w:t>2</w:t>
      </w:r>
      <w:r w:rsidR="0011160B" w:rsidRPr="0011160B">
        <w:t xml:space="preserve"> </w:t>
      </w:r>
      <w:r w:rsidR="0011160B" w:rsidRPr="0011160B">
        <w:rPr>
          <w:rStyle w:val="normaltextrun"/>
          <w:b/>
          <w:bCs/>
          <w:color w:val="000000"/>
        </w:rPr>
        <w:t xml:space="preserve">Announcements: Next scheduled meeting will be on April 8, 2025. </w:t>
      </w:r>
    </w:p>
    <w:p w14:paraId="3238644F" w14:textId="0855C717" w:rsidR="004A11DF" w:rsidRPr="0011160B" w:rsidRDefault="004A11DF" w:rsidP="004A11DF">
      <w:pPr>
        <w:pStyle w:val="paragraph"/>
        <w:spacing w:before="0" w:beforeAutospacing="0" w:after="0" w:afterAutospacing="0"/>
        <w:textAlignment w:val="baseline"/>
        <w:rPr>
          <w:color w:val="000000"/>
        </w:rPr>
      </w:pPr>
      <w:r>
        <w:rPr>
          <w:rStyle w:val="normaltextrun"/>
          <w:color w:val="000000"/>
        </w:rPr>
        <w:t xml:space="preserve"> </w:t>
      </w:r>
    </w:p>
    <w:p w14:paraId="6293D89A" w14:textId="054D6C20" w:rsidR="0011160B" w:rsidRDefault="004A11DF" w:rsidP="0011160B">
      <w:pPr>
        <w:pStyle w:val="paragraph"/>
        <w:spacing w:before="0" w:beforeAutospacing="0" w:after="0" w:afterAutospacing="0"/>
        <w:textAlignment w:val="baseline"/>
        <w:rPr>
          <w:rStyle w:val="normaltextrun"/>
          <w:b/>
          <w:bCs/>
          <w:color w:val="000000"/>
        </w:rPr>
      </w:pPr>
      <w:r>
        <w:rPr>
          <w:rStyle w:val="normaltextrun"/>
          <w:b/>
          <w:bCs/>
          <w:color w:val="000000"/>
        </w:rPr>
        <w:t>202</w:t>
      </w:r>
      <w:r w:rsidR="00832935">
        <w:rPr>
          <w:rStyle w:val="normaltextrun"/>
          <w:b/>
          <w:bCs/>
          <w:color w:val="000000"/>
        </w:rPr>
        <w:t>5.0</w:t>
      </w:r>
      <w:r w:rsidR="00DE11E0">
        <w:rPr>
          <w:rStyle w:val="normaltextrun"/>
          <w:b/>
          <w:bCs/>
          <w:color w:val="000000"/>
        </w:rPr>
        <w:t>3</w:t>
      </w:r>
      <w:r w:rsidR="00A00280">
        <w:rPr>
          <w:rStyle w:val="normaltextrun"/>
          <w:b/>
          <w:bCs/>
          <w:color w:val="000000"/>
        </w:rPr>
        <w:t>.11</w:t>
      </w:r>
      <w:r>
        <w:rPr>
          <w:rStyle w:val="normaltextrun"/>
          <w:b/>
          <w:bCs/>
          <w:color w:val="000000"/>
        </w:rPr>
        <w:t>.0</w:t>
      </w:r>
      <w:r w:rsidR="00E6644B">
        <w:rPr>
          <w:rStyle w:val="normaltextrun"/>
          <w:b/>
          <w:bCs/>
          <w:color w:val="000000"/>
        </w:rPr>
        <w:t>3</w:t>
      </w:r>
      <w:r>
        <w:rPr>
          <w:rStyle w:val="normaltextrun"/>
          <w:b/>
          <w:bCs/>
          <w:color w:val="000000"/>
        </w:rPr>
        <w:t xml:space="preserve"> </w:t>
      </w:r>
      <w:r w:rsidR="0011160B" w:rsidRPr="0011160B">
        <w:rPr>
          <w:rStyle w:val="normaltextrun"/>
          <w:b/>
          <w:bCs/>
          <w:color w:val="000000"/>
        </w:rPr>
        <w:t xml:space="preserve">Public Comments: </w:t>
      </w:r>
      <w:r w:rsidR="0011160B" w:rsidRPr="0011160B">
        <w:rPr>
          <w:rStyle w:val="normaltextrun"/>
          <w:color w:val="000000"/>
        </w:rPr>
        <w:t xml:space="preserve">The City Council welcomes oral comments from the public at regular City Council meetings. An individual who wishes to address the City Council regarding any item on the agenda other than those items posted for Executive Session shall register with the City Secretary two (2) hours prior to the meeting being called to order. Upon being called to speak an individual must first state their name and residence address. Each speaker's remarks are limited to three (3) minutes.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A speaker may not pose questions to nor ask for responses from the council members. Public comments are limited to statements about items on the meeting agenda. 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w:t>
      </w:r>
      <w:r w:rsidR="0011160B" w:rsidRPr="0011160B">
        <w:rPr>
          <w:rStyle w:val="normaltextrun"/>
          <w:color w:val="000000"/>
        </w:rPr>
        <w:lastRenderedPageBreak/>
        <w:t>in accordance with the procedures set forth in the Petersburg Personnel Policies and in accordance with state law governing open meetings.</w:t>
      </w:r>
    </w:p>
    <w:p w14:paraId="0279901B" w14:textId="77777777" w:rsidR="0011160B" w:rsidRDefault="0011160B" w:rsidP="0011160B">
      <w:pPr>
        <w:pStyle w:val="paragraph"/>
        <w:spacing w:before="0" w:beforeAutospacing="0" w:after="0" w:afterAutospacing="0"/>
        <w:textAlignment w:val="baseline"/>
        <w:rPr>
          <w:rStyle w:val="normaltextrun"/>
          <w:b/>
          <w:bCs/>
          <w:color w:val="000000"/>
        </w:rPr>
      </w:pPr>
    </w:p>
    <w:p w14:paraId="39608542" w14:textId="57F24FBF" w:rsidR="0011160B" w:rsidRPr="0011160B" w:rsidRDefault="004A11DF" w:rsidP="0011160B">
      <w:pPr>
        <w:pStyle w:val="paragraph"/>
        <w:spacing w:before="0" w:beforeAutospacing="0" w:after="0" w:afterAutospacing="0"/>
        <w:textAlignment w:val="baseline"/>
        <w:rPr>
          <w:color w:val="000000"/>
        </w:rPr>
      </w:pPr>
      <w:r>
        <w:rPr>
          <w:rStyle w:val="normaltextrun"/>
          <w:b/>
          <w:bCs/>
          <w:color w:val="000000"/>
        </w:rPr>
        <w:t>202</w:t>
      </w:r>
      <w:r w:rsidR="00832935">
        <w:rPr>
          <w:rStyle w:val="normaltextrun"/>
          <w:b/>
          <w:bCs/>
          <w:color w:val="000000"/>
        </w:rPr>
        <w:t>5.0</w:t>
      </w:r>
      <w:r w:rsidR="00DE11E0">
        <w:rPr>
          <w:rStyle w:val="normaltextrun"/>
          <w:b/>
          <w:bCs/>
          <w:color w:val="000000"/>
        </w:rPr>
        <w:t>3</w:t>
      </w:r>
      <w:r w:rsidR="00A00280">
        <w:rPr>
          <w:rStyle w:val="normaltextrun"/>
          <w:b/>
          <w:bCs/>
          <w:color w:val="000000"/>
        </w:rPr>
        <w:t>.11</w:t>
      </w:r>
      <w:r>
        <w:rPr>
          <w:rStyle w:val="normaltextrun"/>
          <w:b/>
          <w:bCs/>
          <w:color w:val="000000"/>
        </w:rPr>
        <w:t>.0</w:t>
      </w:r>
      <w:r w:rsidR="00E6644B">
        <w:rPr>
          <w:rStyle w:val="normaltextrun"/>
          <w:b/>
          <w:bCs/>
          <w:color w:val="000000"/>
        </w:rPr>
        <w:t>4</w:t>
      </w:r>
      <w:r>
        <w:rPr>
          <w:rStyle w:val="normaltextrun"/>
          <w:b/>
          <w:bCs/>
          <w:color w:val="000000"/>
        </w:rPr>
        <w:t xml:space="preserve"> </w:t>
      </w:r>
      <w:r w:rsidR="0011160B">
        <w:rPr>
          <w:rStyle w:val="normaltextrun"/>
          <w:b/>
          <w:bCs/>
          <w:color w:val="000000"/>
        </w:rPr>
        <w:t>Reports: </w:t>
      </w:r>
      <w:r w:rsidR="0011160B">
        <w:rPr>
          <w:rStyle w:val="eop"/>
          <w:color w:val="000000"/>
        </w:rPr>
        <w:t> </w:t>
      </w:r>
    </w:p>
    <w:p w14:paraId="46E4FD82" w14:textId="77777777" w:rsidR="0011160B" w:rsidRDefault="0011160B" w:rsidP="0011160B">
      <w:pPr>
        <w:pStyle w:val="paragraph"/>
        <w:spacing w:before="0" w:beforeAutospacing="0" w:after="0" w:afterAutospacing="0"/>
        <w:ind w:left="1440"/>
        <w:textAlignment w:val="baseline"/>
        <w:rPr>
          <w:rFonts w:ascii="Segoe UI" w:hAnsi="Segoe UI" w:cs="Segoe UI"/>
          <w:sz w:val="18"/>
          <w:szCs w:val="18"/>
        </w:rPr>
      </w:pPr>
      <w:r>
        <w:rPr>
          <w:rStyle w:val="normaltextrun"/>
          <w:b/>
          <w:bCs/>
          <w:color w:val="000000"/>
        </w:rPr>
        <w:t>A. Police Dept.: </w:t>
      </w:r>
      <w:r>
        <w:rPr>
          <w:rStyle w:val="eop"/>
          <w:color w:val="000000"/>
        </w:rPr>
        <w:t> </w:t>
      </w:r>
    </w:p>
    <w:p w14:paraId="59DE3778" w14:textId="77777777" w:rsidR="0011160B" w:rsidRDefault="0011160B" w:rsidP="0011160B">
      <w:pPr>
        <w:pStyle w:val="paragraph"/>
        <w:spacing w:before="0" w:beforeAutospacing="0" w:after="0" w:afterAutospacing="0"/>
        <w:ind w:firstLine="1440"/>
        <w:textAlignment w:val="baseline"/>
        <w:rPr>
          <w:rFonts w:ascii="Segoe UI" w:hAnsi="Segoe UI" w:cs="Segoe UI"/>
          <w:sz w:val="18"/>
          <w:szCs w:val="18"/>
        </w:rPr>
      </w:pPr>
      <w:r>
        <w:rPr>
          <w:rStyle w:val="normaltextrun"/>
          <w:b/>
          <w:bCs/>
          <w:color w:val="000000"/>
        </w:rPr>
        <w:t xml:space="preserve">B. Fire Dept.: </w:t>
      </w:r>
      <w:r>
        <w:rPr>
          <w:rStyle w:val="tabchar"/>
          <w:rFonts w:ascii="Calibri" w:hAnsi="Calibri" w:cs="Calibri"/>
          <w:color w:val="000000"/>
        </w:rPr>
        <w:tab/>
      </w:r>
      <w:r>
        <w:rPr>
          <w:rStyle w:val="eop"/>
          <w:color w:val="000000"/>
        </w:rPr>
        <w:t> </w:t>
      </w:r>
    </w:p>
    <w:p w14:paraId="3D02EF3B" w14:textId="77777777" w:rsidR="0011160B" w:rsidRDefault="0011160B" w:rsidP="0011160B">
      <w:pPr>
        <w:pStyle w:val="paragraph"/>
        <w:spacing w:before="0" w:beforeAutospacing="0" w:after="0" w:afterAutospacing="0"/>
        <w:ind w:left="720" w:firstLine="720"/>
        <w:textAlignment w:val="baseline"/>
        <w:rPr>
          <w:rStyle w:val="normaltextrun"/>
          <w:b/>
          <w:bCs/>
          <w:color w:val="000000"/>
        </w:rPr>
      </w:pPr>
      <w:r>
        <w:rPr>
          <w:rStyle w:val="normaltextrun"/>
          <w:b/>
          <w:bCs/>
          <w:color w:val="000000"/>
        </w:rPr>
        <w:t>C. Library:</w:t>
      </w:r>
    </w:p>
    <w:p w14:paraId="34A06ED8" w14:textId="77777777" w:rsidR="0011160B" w:rsidRDefault="0011160B" w:rsidP="0011160B">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D. Public Works:</w:t>
      </w:r>
      <w:r>
        <w:rPr>
          <w:rStyle w:val="tabchar"/>
          <w:rFonts w:ascii="Calibri" w:hAnsi="Calibri" w:cs="Calibri"/>
          <w:color w:val="000000"/>
        </w:rPr>
        <w:tab/>
      </w:r>
      <w:r>
        <w:rPr>
          <w:rStyle w:val="normaltextrun"/>
          <w:b/>
          <w:bCs/>
          <w:color w:val="000000"/>
        </w:rPr>
        <w:t> </w:t>
      </w:r>
      <w:r>
        <w:rPr>
          <w:rStyle w:val="eop"/>
          <w:color w:val="000000"/>
        </w:rPr>
        <w:t> </w:t>
      </w:r>
    </w:p>
    <w:p w14:paraId="09C92818" w14:textId="77777777" w:rsidR="0011160B" w:rsidRDefault="0011160B" w:rsidP="0011160B">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E. City Manager Report:</w:t>
      </w:r>
      <w:r>
        <w:rPr>
          <w:rStyle w:val="eop"/>
          <w:color w:val="000000"/>
        </w:rPr>
        <w:t> </w:t>
      </w:r>
    </w:p>
    <w:p w14:paraId="0513C91C" w14:textId="77777777" w:rsidR="0011160B" w:rsidRDefault="0011160B" w:rsidP="0011160B">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1. Water sales </w:t>
      </w:r>
      <w:r>
        <w:rPr>
          <w:rStyle w:val="eop"/>
          <w:color w:val="000000"/>
        </w:rPr>
        <w:t> </w:t>
      </w:r>
    </w:p>
    <w:p w14:paraId="6316E6F9" w14:textId="77777777" w:rsidR="0011160B" w:rsidRDefault="0011160B" w:rsidP="0011160B">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2. Sales tax </w:t>
      </w:r>
      <w:r>
        <w:rPr>
          <w:rStyle w:val="eop"/>
          <w:color w:val="000000"/>
        </w:rPr>
        <w:t> </w:t>
      </w:r>
    </w:p>
    <w:p w14:paraId="00A7DA51" w14:textId="77777777" w:rsidR="0011160B" w:rsidRDefault="0011160B" w:rsidP="0011160B">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3. Ad valorem</w:t>
      </w:r>
      <w:r>
        <w:rPr>
          <w:rStyle w:val="eop"/>
          <w:color w:val="000000"/>
        </w:rPr>
        <w:t> </w:t>
      </w:r>
    </w:p>
    <w:p w14:paraId="426F1291" w14:textId="77777777" w:rsidR="0011160B" w:rsidRDefault="0011160B" w:rsidP="0011160B">
      <w:pPr>
        <w:pStyle w:val="paragraph"/>
        <w:spacing w:before="0" w:beforeAutospacing="0" w:after="0" w:afterAutospacing="0"/>
        <w:ind w:left="1440" w:firstLine="720"/>
        <w:textAlignment w:val="baseline"/>
        <w:rPr>
          <w:rStyle w:val="normaltextrun"/>
          <w:b/>
          <w:bCs/>
          <w:color w:val="000000"/>
        </w:rPr>
      </w:pPr>
      <w:r>
        <w:rPr>
          <w:rStyle w:val="normaltextrun"/>
          <w:b/>
          <w:bCs/>
          <w:color w:val="000000"/>
        </w:rPr>
        <w:t>4. Water/Sewer Capitol Fund</w:t>
      </w:r>
    </w:p>
    <w:p w14:paraId="3A2826E9" w14:textId="6C91790C" w:rsidR="0011160B" w:rsidRPr="00E6644B" w:rsidRDefault="0011160B" w:rsidP="00DE11E0">
      <w:pPr>
        <w:pStyle w:val="paragraph"/>
        <w:spacing w:before="0" w:beforeAutospacing="0" w:after="0" w:afterAutospacing="0"/>
        <w:ind w:left="2160"/>
        <w:textAlignment w:val="baseline"/>
        <w:rPr>
          <w:b/>
          <w:bCs/>
          <w:color w:val="000000"/>
        </w:rPr>
      </w:pPr>
      <w:r>
        <w:rPr>
          <w:rStyle w:val="normaltextrun"/>
          <w:b/>
          <w:bCs/>
          <w:color w:val="000000"/>
        </w:rPr>
        <w:t>5. Update</w:t>
      </w:r>
      <w:r w:rsidR="00DE11E0">
        <w:rPr>
          <w:rStyle w:val="normaltextrun"/>
          <w:b/>
          <w:bCs/>
          <w:color w:val="000000"/>
        </w:rPr>
        <w:t>s-</w:t>
      </w:r>
      <w:r>
        <w:rPr>
          <w:rStyle w:val="normaltextrun"/>
          <w:b/>
          <w:bCs/>
          <w:color w:val="000000"/>
        </w:rPr>
        <w:t xml:space="preserve"> on Lone Star Auction</w:t>
      </w:r>
      <w:r w:rsidR="00DE11E0">
        <w:rPr>
          <w:rStyle w:val="normaltextrun"/>
          <w:b/>
          <w:bCs/>
          <w:color w:val="000000"/>
        </w:rPr>
        <w:t xml:space="preserve">, </w:t>
      </w:r>
      <w:r>
        <w:rPr>
          <w:rStyle w:val="normaltextrun"/>
          <w:b/>
          <w:bCs/>
          <w:color w:val="000000"/>
        </w:rPr>
        <w:t>Water Meter Projec</w:t>
      </w:r>
      <w:r w:rsidR="00DE11E0">
        <w:rPr>
          <w:rStyle w:val="normaltextrun"/>
          <w:b/>
          <w:bCs/>
          <w:color w:val="000000"/>
        </w:rPr>
        <w:t xml:space="preserve">t, </w:t>
      </w:r>
      <w:r>
        <w:rPr>
          <w:rStyle w:val="normaltextrun"/>
          <w:b/>
          <w:bCs/>
          <w:color w:val="000000"/>
        </w:rPr>
        <w:t>Church</w:t>
      </w:r>
      <w:r w:rsidR="00DE11E0">
        <w:rPr>
          <w:rStyle w:val="normaltextrun"/>
          <w:b/>
          <w:bCs/>
          <w:color w:val="000000"/>
        </w:rPr>
        <w:t xml:space="preserve"> </w:t>
      </w:r>
      <w:r>
        <w:rPr>
          <w:rStyle w:val="normaltextrun"/>
          <w:b/>
          <w:bCs/>
          <w:color w:val="000000"/>
        </w:rPr>
        <w:t>Building</w:t>
      </w:r>
      <w:r w:rsidR="00DE11E0">
        <w:rPr>
          <w:rStyle w:val="normaltextrun"/>
          <w:b/>
          <w:bCs/>
          <w:color w:val="000000"/>
        </w:rPr>
        <w:t xml:space="preserve">, and </w:t>
      </w:r>
      <w:r>
        <w:rPr>
          <w:rStyle w:val="normaltextrun"/>
          <w:b/>
          <w:bCs/>
          <w:color w:val="000000"/>
        </w:rPr>
        <w:t xml:space="preserve">Final Animal Control Center </w:t>
      </w:r>
      <w:r w:rsidR="00DE11E0">
        <w:rPr>
          <w:rStyle w:val="normaltextrun"/>
          <w:b/>
          <w:bCs/>
          <w:color w:val="000000"/>
        </w:rPr>
        <w:t>Total Cost</w:t>
      </w:r>
      <w:r>
        <w:rPr>
          <w:rStyle w:val="normaltextrun"/>
          <w:b/>
          <w:bCs/>
          <w:color w:val="000000"/>
        </w:rPr>
        <w:t xml:space="preserve">.    </w:t>
      </w:r>
    </w:p>
    <w:p w14:paraId="31697C9B" w14:textId="77777777" w:rsidR="0011160B" w:rsidRDefault="0011160B" w:rsidP="0011160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7141F50" w14:textId="0FA2E880" w:rsidR="004A11DF" w:rsidRDefault="0011160B"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2025.0</w:t>
      </w:r>
      <w:r w:rsidR="00DE11E0">
        <w:rPr>
          <w:rStyle w:val="normaltextrun"/>
          <w:b/>
          <w:bCs/>
          <w:color w:val="000000"/>
        </w:rPr>
        <w:t>3</w:t>
      </w:r>
      <w:r>
        <w:rPr>
          <w:rStyle w:val="normaltextrun"/>
          <w:b/>
          <w:bCs/>
          <w:color w:val="000000"/>
        </w:rPr>
        <w:t>.11.05.</w:t>
      </w:r>
      <w:r w:rsidRPr="00F507F5">
        <w:t xml:space="preserve"> </w:t>
      </w:r>
      <w:r w:rsidR="004A11DF">
        <w:rPr>
          <w:rStyle w:val="normaltextrun"/>
          <w:b/>
          <w:bCs/>
          <w:color w:val="000000"/>
        </w:rPr>
        <w:t>Consent Agenda</w:t>
      </w:r>
      <w:r w:rsidR="004A11DF">
        <w:rPr>
          <w:rStyle w:val="normaltextrun"/>
          <w:color w:val="000000"/>
        </w:rPr>
        <w:t>: (Any member of the council may request that an item within the Consent Agenda to be moved to the Regular Agenda for further discussion and action). </w:t>
      </w:r>
      <w:r w:rsidR="004A11DF">
        <w:rPr>
          <w:rStyle w:val="eop"/>
          <w:color w:val="000000"/>
        </w:rPr>
        <w:t> </w:t>
      </w:r>
    </w:p>
    <w:p w14:paraId="5A02497B" w14:textId="77777777" w:rsidR="004A11DF" w:rsidRDefault="004A11DF" w:rsidP="004A11DF">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A. Approve Minutes of the previous meeting. </w:t>
      </w:r>
      <w:r>
        <w:rPr>
          <w:rStyle w:val="eop"/>
          <w:color w:val="000000"/>
        </w:rPr>
        <w:t> </w:t>
      </w:r>
    </w:p>
    <w:p w14:paraId="24C9D29F" w14:textId="0B036872" w:rsidR="004A11DF" w:rsidRDefault="004A11DF" w:rsidP="004A11DF">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B. Approve Financial Statement for</w:t>
      </w:r>
      <w:r w:rsidR="007006CB">
        <w:rPr>
          <w:rStyle w:val="normaltextrun"/>
          <w:color w:val="000000"/>
        </w:rPr>
        <w:t xml:space="preserve"> </w:t>
      </w:r>
      <w:r w:rsidR="00F507F5">
        <w:rPr>
          <w:rStyle w:val="normaltextrun"/>
          <w:color w:val="000000"/>
        </w:rPr>
        <w:t>February</w:t>
      </w:r>
      <w:r w:rsidR="007006CB">
        <w:rPr>
          <w:rStyle w:val="normaltextrun"/>
          <w:color w:val="000000"/>
        </w:rPr>
        <w:t xml:space="preserve"> 2025</w:t>
      </w:r>
      <w:r>
        <w:rPr>
          <w:rStyle w:val="normaltextrun"/>
          <w:color w:val="000000"/>
        </w:rPr>
        <w:t>.</w:t>
      </w:r>
      <w:r>
        <w:rPr>
          <w:rStyle w:val="eop"/>
          <w:color w:val="000000"/>
        </w:rPr>
        <w:t> </w:t>
      </w:r>
    </w:p>
    <w:p w14:paraId="6DA1D68E" w14:textId="5A370A06" w:rsidR="004A11DF" w:rsidRDefault="004A11DF" w:rsidP="004A11DF">
      <w:pPr>
        <w:pStyle w:val="paragraph"/>
        <w:spacing w:before="0" w:beforeAutospacing="0" w:after="0" w:afterAutospacing="0"/>
        <w:textAlignment w:val="baseline"/>
        <w:rPr>
          <w:rStyle w:val="eop"/>
          <w:color w:val="000000"/>
        </w:rPr>
      </w:pPr>
      <w:r>
        <w:rPr>
          <w:rStyle w:val="normaltextrun"/>
          <w:color w:val="000000"/>
        </w:rPr>
        <w:t> </w:t>
      </w:r>
      <w:r>
        <w:rPr>
          <w:rStyle w:val="tabchar"/>
          <w:rFonts w:ascii="Calibri" w:hAnsi="Calibri" w:cs="Calibri"/>
          <w:color w:val="000000"/>
        </w:rPr>
        <w:tab/>
      </w:r>
      <w:r>
        <w:rPr>
          <w:rStyle w:val="tabchar"/>
          <w:rFonts w:ascii="Calibri" w:hAnsi="Calibri" w:cs="Calibri"/>
        </w:rPr>
        <w:tab/>
      </w:r>
      <w:r>
        <w:rPr>
          <w:rStyle w:val="normaltextrun"/>
          <w:color w:val="000000"/>
        </w:rPr>
        <w:t>C. Approve AP/AR reports for</w:t>
      </w:r>
      <w:r w:rsidR="007006CB">
        <w:rPr>
          <w:rStyle w:val="normaltextrun"/>
          <w:color w:val="000000"/>
        </w:rPr>
        <w:t xml:space="preserve"> </w:t>
      </w:r>
      <w:r w:rsidR="00F507F5">
        <w:rPr>
          <w:rStyle w:val="normaltextrun"/>
          <w:color w:val="000000"/>
        </w:rPr>
        <w:t>February</w:t>
      </w:r>
      <w:r w:rsidR="007006CB">
        <w:rPr>
          <w:rStyle w:val="normaltextrun"/>
          <w:color w:val="000000"/>
        </w:rPr>
        <w:t xml:space="preserve"> 2025</w:t>
      </w:r>
      <w:r>
        <w:rPr>
          <w:rStyle w:val="normaltextrun"/>
          <w:color w:val="000000"/>
        </w:rPr>
        <w:t>.</w:t>
      </w:r>
      <w:r>
        <w:rPr>
          <w:rStyle w:val="eop"/>
          <w:color w:val="000000"/>
        </w:rPr>
        <w:t> </w:t>
      </w:r>
    </w:p>
    <w:p w14:paraId="4D5AB769" w14:textId="0240E033" w:rsidR="00D2150E" w:rsidRPr="00F507F5" w:rsidRDefault="000C24E3" w:rsidP="00F507F5">
      <w:pPr>
        <w:pStyle w:val="paragraph"/>
        <w:spacing w:before="0" w:beforeAutospacing="0" w:after="0" w:afterAutospacing="0"/>
        <w:textAlignment w:val="baseline"/>
        <w:rPr>
          <w:rStyle w:val="normaltextrun"/>
          <w:color w:val="000000"/>
        </w:rPr>
      </w:pPr>
      <w:r>
        <w:rPr>
          <w:rStyle w:val="eop"/>
          <w:color w:val="000000"/>
        </w:rPr>
        <w:tab/>
      </w:r>
    </w:p>
    <w:p w14:paraId="6C38BEED" w14:textId="6A54AC16"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Agenda Items</w:t>
      </w:r>
      <w:r>
        <w:rPr>
          <w:rStyle w:val="eop"/>
          <w:color w:val="000000"/>
        </w:rPr>
        <w:t> </w:t>
      </w:r>
    </w:p>
    <w:p w14:paraId="242B1288" w14:textId="4FB77455" w:rsidR="00D2150E" w:rsidRPr="00C64B52" w:rsidRDefault="004A11DF" w:rsidP="00C64B52">
      <w:pPr>
        <w:pStyle w:val="paragraph"/>
        <w:spacing w:before="0" w:beforeAutospacing="0" w:after="0" w:afterAutospacing="0"/>
        <w:jc w:val="center"/>
        <w:textAlignment w:val="baseline"/>
        <w:rPr>
          <w:rStyle w:val="normaltextrun"/>
          <w:rFonts w:ascii="Segoe UI" w:hAnsi="Segoe UI" w:cs="Segoe UI"/>
          <w:sz w:val="18"/>
          <w:szCs w:val="18"/>
        </w:rPr>
      </w:pPr>
      <w:r>
        <w:rPr>
          <w:rStyle w:val="eop"/>
          <w:color w:val="000000"/>
        </w:rPr>
        <w:t> </w:t>
      </w:r>
    </w:p>
    <w:p w14:paraId="06210F6A" w14:textId="41621337" w:rsidR="000C24E3" w:rsidRDefault="0011160B" w:rsidP="007006CB">
      <w:pPr>
        <w:pStyle w:val="paragraph"/>
        <w:spacing w:before="0" w:beforeAutospacing="0" w:after="0" w:afterAutospacing="0"/>
        <w:textAlignment w:val="baseline"/>
        <w:rPr>
          <w:rStyle w:val="normaltextrun"/>
          <w:color w:val="000000"/>
        </w:rPr>
      </w:pPr>
      <w:r>
        <w:rPr>
          <w:rStyle w:val="normaltextrun"/>
          <w:b/>
          <w:bCs/>
          <w:color w:val="000000"/>
        </w:rPr>
        <w:t xml:space="preserve">2025.03.11.06 </w:t>
      </w:r>
      <w:r w:rsidR="00F507F5" w:rsidRPr="00F507F5">
        <w:rPr>
          <w:rStyle w:val="normaltextrun"/>
          <w:b/>
          <w:bCs/>
          <w:color w:val="000000"/>
        </w:rPr>
        <w:t>Discussion/</w:t>
      </w:r>
      <w:r w:rsidR="00F507F5">
        <w:rPr>
          <w:rStyle w:val="normaltextrun"/>
          <w:b/>
          <w:bCs/>
          <w:color w:val="000000"/>
        </w:rPr>
        <w:t xml:space="preserve">Possible </w:t>
      </w:r>
      <w:r w:rsidR="00F507F5" w:rsidRPr="00F507F5">
        <w:rPr>
          <w:rStyle w:val="normaltextrun"/>
          <w:b/>
          <w:bCs/>
          <w:color w:val="000000"/>
        </w:rPr>
        <w:t>Action</w:t>
      </w:r>
      <w:r w:rsidR="00F507F5" w:rsidRPr="00F507F5">
        <w:rPr>
          <w:rStyle w:val="normaltextrun"/>
          <w:color w:val="000000"/>
        </w:rPr>
        <w:t xml:space="preserve"> on an Interlocal Agreement between the City of Petersburg and South Plains Association of Governments (SPAG) for the 2025 Community</w:t>
      </w:r>
      <w:r w:rsidR="00C8540A">
        <w:rPr>
          <w:rStyle w:val="normaltextrun"/>
          <w:color w:val="000000"/>
        </w:rPr>
        <w:t xml:space="preserve"> Development </w:t>
      </w:r>
      <w:r w:rsidR="00F507F5" w:rsidRPr="00F507F5">
        <w:rPr>
          <w:rStyle w:val="normaltextrun"/>
          <w:color w:val="000000"/>
        </w:rPr>
        <w:t>Downtown Revitalization, Main Street for Application Development and administration services</w:t>
      </w:r>
      <w:r w:rsidR="00C8540A">
        <w:rPr>
          <w:rStyle w:val="normaltextrun"/>
          <w:color w:val="000000"/>
        </w:rPr>
        <w:t>.</w:t>
      </w:r>
      <w:r w:rsidR="00A00280">
        <w:rPr>
          <w:rStyle w:val="normaltextrun"/>
          <w:b/>
          <w:bCs/>
          <w:color w:val="000000"/>
        </w:rPr>
        <w:t xml:space="preserve"> </w:t>
      </w:r>
      <w:r w:rsidR="000C24E3">
        <w:rPr>
          <w:rStyle w:val="normaltextrun"/>
          <w:b/>
          <w:bCs/>
          <w:color w:val="000000"/>
        </w:rPr>
        <w:t xml:space="preserve"> </w:t>
      </w:r>
    </w:p>
    <w:p w14:paraId="6C591DF8" w14:textId="53A899CC" w:rsidR="00CA4882" w:rsidRDefault="008626DA" w:rsidP="007006CB">
      <w:pPr>
        <w:pStyle w:val="paragraph"/>
        <w:spacing w:before="0" w:beforeAutospacing="0" w:after="0" w:afterAutospacing="0"/>
        <w:textAlignment w:val="baseline"/>
        <w:rPr>
          <w:rStyle w:val="eop"/>
          <w:color w:val="000000"/>
        </w:rPr>
      </w:pPr>
      <w:r>
        <w:rPr>
          <w:rStyle w:val="normaltextrun"/>
          <w:b/>
          <w:bCs/>
          <w:color w:val="000000"/>
        </w:rPr>
        <w:t xml:space="preserve"> </w:t>
      </w:r>
    </w:p>
    <w:p w14:paraId="2A8709B5" w14:textId="786B2472" w:rsidR="007F0D4C" w:rsidRPr="00C8540A" w:rsidRDefault="00CA4882" w:rsidP="00D2150E">
      <w:pPr>
        <w:pStyle w:val="paragraph"/>
        <w:spacing w:before="0" w:beforeAutospacing="0" w:after="0" w:afterAutospacing="0"/>
        <w:textAlignment w:val="baseline"/>
        <w:rPr>
          <w:rStyle w:val="eop"/>
          <w:b/>
          <w:bCs/>
          <w:color w:val="000000"/>
        </w:rPr>
      </w:pPr>
      <w:r w:rsidRPr="00DE1CD6">
        <w:rPr>
          <w:rStyle w:val="eop"/>
          <w:b/>
          <w:bCs/>
          <w:color w:val="000000"/>
        </w:rPr>
        <w:t>202</w:t>
      </w:r>
      <w:r w:rsidR="00832935">
        <w:rPr>
          <w:rStyle w:val="eop"/>
          <w:b/>
          <w:bCs/>
          <w:color w:val="000000"/>
        </w:rPr>
        <w:t>5.0</w:t>
      </w:r>
      <w:r w:rsidR="0011160B">
        <w:rPr>
          <w:rStyle w:val="eop"/>
          <w:b/>
          <w:bCs/>
          <w:color w:val="000000"/>
        </w:rPr>
        <w:t>3</w:t>
      </w:r>
      <w:r w:rsidR="00832935">
        <w:rPr>
          <w:rStyle w:val="eop"/>
          <w:b/>
          <w:bCs/>
          <w:color w:val="000000"/>
        </w:rPr>
        <w:t>.1</w:t>
      </w:r>
      <w:r w:rsidR="00A00280">
        <w:rPr>
          <w:rStyle w:val="eop"/>
          <w:b/>
          <w:bCs/>
          <w:color w:val="000000"/>
        </w:rPr>
        <w:t>1</w:t>
      </w:r>
      <w:r w:rsidRPr="00DE1CD6">
        <w:rPr>
          <w:rStyle w:val="eop"/>
          <w:b/>
          <w:bCs/>
          <w:color w:val="000000"/>
        </w:rPr>
        <w:t>.</w:t>
      </w:r>
      <w:r w:rsidR="00444A7E">
        <w:rPr>
          <w:rStyle w:val="eop"/>
          <w:b/>
          <w:bCs/>
          <w:color w:val="000000"/>
        </w:rPr>
        <w:t>0</w:t>
      </w:r>
      <w:r w:rsidR="0011160B">
        <w:rPr>
          <w:rStyle w:val="eop"/>
          <w:b/>
          <w:bCs/>
          <w:color w:val="000000"/>
        </w:rPr>
        <w:t>7</w:t>
      </w:r>
      <w:r w:rsidRPr="00DE1CD6">
        <w:rPr>
          <w:rStyle w:val="eop"/>
          <w:b/>
          <w:bCs/>
          <w:color w:val="000000"/>
        </w:rPr>
        <w:t xml:space="preserve"> Discussion/</w:t>
      </w:r>
      <w:r w:rsidR="000C24E3">
        <w:rPr>
          <w:rStyle w:val="eop"/>
          <w:b/>
          <w:bCs/>
          <w:color w:val="000000"/>
        </w:rPr>
        <w:t xml:space="preserve">Possible Action </w:t>
      </w:r>
      <w:r w:rsidR="00CF706C" w:rsidRPr="00CF706C">
        <w:rPr>
          <w:rStyle w:val="eop"/>
          <w:color w:val="000000"/>
        </w:rPr>
        <w:t>on changes requested to the approved performance statement for Texas Community Development Block Grant Program Community Development Fund Grant CDV23-0084 previously awarded by the Texas Department of Agriculture</w:t>
      </w:r>
      <w:r w:rsidR="00C8540A">
        <w:rPr>
          <w:rStyle w:val="eop"/>
          <w:color w:val="000000"/>
        </w:rPr>
        <w:t xml:space="preserve">. </w:t>
      </w:r>
    </w:p>
    <w:p w14:paraId="3EF749DE" w14:textId="77777777" w:rsidR="000C24E3" w:rsidRDefault="000C24E3" w:rsidP="00D2150E">
      <w:pPr>
        <w:pStyle w:val="paragraph"/>
        <w:spacing w:before="0" w:beforeAutospacing="0" w:after="0" w:afterAutospacing="0"/>
        <w:textAlignment w:val="baseline"/>
        <w:rPr>
          <w:rStyle w:val="eop"/>
          <w:color w:val="000000"/>
        </w:rPr>
      </w:pPr>
    </w:p>
    <w:p w14:paraId="3EDACBFB" w14:textId="77777777" w:rsidR="00C8540A" w:rsidRDefault="007F0D4C" w:rsidP="004A072A">
      <w:pPr>
        <w:pStyle w:val="xmsonormal"/>
        <w:shd w:val="clear" w:color="auto" w:fill="FFFFFF"/>
        <w:spacing w:before="0" w:beforeAutospacing="0" w:after="0" w:afterAutospacing="0"/>
        <w:rPr>
          <w:rStyle w:val="eop"/>
          <w:color w:val="000000"/>
        </w:rPr>
      </w:pPr>
      <w:r w:rsidRPr="007F0D4C">
        <w:rPr>
          <w:rStyle w:val="eop"/>
          <w:b/>
          <w:bCs/>
          <w:color w:val="000000"/>
        </w:rPr>
        <w:t>202</w:t>
      </w:r>
      <w:r w:rsidR="00832935">
        <w:rPr>
          <w:rStyle w:val="eop"/>
          <w:b/>
          <w:bCs/>
          <w:color w:val="000000"/>
        </w:rPr>
        <w:t>5.0</w:t>
      </w:r>
      <w:r w:rsidR="0011160B">
        <w:rPr>
          <w:rStyle w:val="eop"/>
          <w:b/>
          <w:bCs/>
          <w:color w:val="000000"/>
        </w:rPr>
        <w:t>3</w:t>
      </w:r>
      <w:r w:rsidR="00832935">
        <w:rPr>
          <w:rStyle w:val="eop"/>
          <w:b/>
          <w:bCs/>
          <w:color w:val="000000"/>
        </w:rPr>
        <w:t>.1</w:t>
      </w:r>
      <w:r w:rsidR="00A00280">
        <w:rPr>
          <w:rStyle w:val="eop"/>
          <w:b/>
          <w:bCs/>
          <w:color w:val="000000"/>
        </w:rPr>
        <w:t>1</w:t>
      </w:r>
      <w:r w:rsidRPr="007F0D4C">
        <w:rPr>
          <w:rStyle w:val="eop"/>
          <w:b/>
          <w:bCs/>
          <w:color w:val="000000"/>
        </w:rPr>
        <w:t>.</w:t>
      </w:r>
      <w:r w:rsidR="00E6644B">
        <w:rPr>
          <w:rStyle w:val="eop"/>
          <w:b/>
          <w:bCs/>
          <w:color w:val="000000"/>
        </w:rPr>
        <w:t>0</w:t>
      </w:r>
      <w:r w:rsidR="0011160B">
        <w:rPr>
          <w:rStyle w:val="eop"/>
          <w:b/>
          <w:bCs/>
          <w:color w:val="000000"/>
        </w:rPr>
        <w:t>8</w:t>
      </w:r>
      <w:r w:rsidRPr="007F0D4C">
        <w:rPr>
          <w:rStyle w:val="eop"/>
          <w:b/>
          <w:bCs/>
          <w:color w:val="000000"/>
        </w:rPr>
        <w:t xml:space="preserve"> </w:t>
      </w:r>
      <w:r w:rsidR="00F90148">
        <w:rPr>
          <w:rStyle w:val="eop"/>
          <w:b/>
          <w:bCs/>
          <w:color w:val="000000"/>
        </w:rPr>
        <w:t>Discussion</w:t>
      </w:r>
      <w:r w:rsidR="00C64EE2">
        <w:rPr>
          <w:rStyle w:val="eop"/>
          <w:b/>
          <w:bCs/>
          <w:color w:val="000000"/>
        </w:rPr>
        <w:t>/Possible Action</w:t>
      </w:r>
      <w:r w:rsidR="0011160B">
        <w:rPr>
          <w:rStyle w:val="eop"/>
          <w:b/>
          <w:bCs/>
          <w:color w:val="000000"/>
        </w:rPr>
        <w:t xml:space="preserve"> </w:t>
      </w:r>
      <w:r w:rsidR="0011160B" w:rsidRPr="0011160B">
        <w:rPr>
          <w:rStyle w:val="eop"/>
          <w:color w:val="000000"/>
        </w:rPr>
        <w:t>on an order regarding substandard structure and public nuisance at</w:t>
      </w:r>
      <w:r w:rsidR="0011160B">
        <w:rPr>
          <w:rStyle w:val="eop"/>
          <w:color w:val="000000"/>
        </w:rPr>
        <w:t xml:space="preserve"> </w:t>
      </w:r>
      <w:r w:rsidR="0011160B" w:rsidRPr="0011160B">
        <w:rPr>
          <w:rStyle w:val="eop"/>
          <w:color w:val="000000"/>
        </w:rPr>
        <w:t xml:space="preserve">Parcel: R16210, 2303 E 2nd St owned by Domingo Gomez &amp; Paula Gomez. </w:t>
      </w:r>
    </w:p>
    <w:p w14:paraId="52258DE2" w14:textId="77777777" w:rsidR="00DE11E0" w:rsidRDefault="00DE11E0" w:rsidP="004A072A">
      <w:pPr>
        <w:pStyle w:val="xmsonormal"/>
        <w:shd w:val="clear" w:color="auto" w:fill="FFFFFF"/>
        <w:spacing w:before="0" w:beforeAutospacing="0" w:after="0" w:afterAutospacing="0"/>
        <w:rPr>
          <w:rStyle w:val="eop"/>
          <w:b/>
          <w:bCs/>
          <w:color w:val="000000"/>
        </w:rPr>
      </w:pPr>
    </w:p>
    <w:p w14:paraId="43CABB64" w14:textId="215E67D4" w:rsidR="00DE11E0" w:rsidRPr="00DE11E0" w:rsidRDefault="00DE11E0" w:rsidP="004A072A">
      <w:pPr>
        <w:pStyle w:val="xmsonormal"/>
        <w:shd w:val="clear" w:color="auto" w:fill="FFFFFF"/>
        <w:spacing w:before="0" w:beforeAutospacing="0" w:after="0" w:afterAutospacing="0"/>
        <w:rPr>
          <w:color w:val="000000"/>
        </w:rPr>
      </w:pPr>
      <w:r>
        <w:rPr>
          <w:rStyle w:val="eop"/>
          <w:b/>
          <w:bCs/>
          <w:color w:val="000000"/>
        </w:rPr>
        <w:t xml:space="preserve">2025.03.11.09 Discussion/Possible Action </w:t>
      </w:r>
      <w:r>
        <w:rPr>
          <w:rStyle w:val="eop"/>
          <w:color w:val="000000"/>
        </w:rPr>
        <w:t xml:space="preserve">approving Ordinance 381DG authorizing extraterritorial jurisdiction one half mile for the Petersburg Police Department. </w:t>
      </w:r>
    </w:p>
    <w:p w14:paraId="251E24BA" w14:textId="77777777" w:rsidR="00C30DE1" w:rsidRPr="00C30DE1" w:rsidRDefault="00C30DE1" w:rsidP="00C30DE1">
      <w:pPr>
        <w:pStyle w:val="xmsonormal"/>
        <w:shd w:val="clear" w:color="auto" w:fill="FFFFFF"/>
        <w:spacing w:before="0" w:beforeAutospacing="0" w:after="0" w:afterAutospacing="0"/>
        <w:rPr>
          <w:color w:val="000000"/>
        </w:rPr>
      </w:pPr>
    </w:p>
    <w:p w14:paraId="37FE94FC" w14:textId="3BCA0728" w:rsidR="00E9454B" w:rsidRPr="00E70C17" w:rsidRDefault="00E9454B" w:rsidP="0047725C">
      <w:pPr>
        <w:rPr>
          <w:bCs/>
          <w:color w:val="000000"/>
        </w:rPr>
      </w:pPr>
      <w:r w:rsidRPr="00E70C17">
        <w:rPr>
          <w:b/>
          <w:bCs/>
          <w:color w:val="000000"/>
        </w:rPr>
        <w:t>Adjourn.</w:t>
      </w:r>
    </w:p>
    <w:p w14:paraId="33D8C143" w14:textId="547628D9" w:rsidR="00DF014A" w:rsidRPr="00E70C17"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w:t>
      </w:r>
      <w:r w:rsidRPr="00E70C17">
        <w:rPr>
          <w:color w:val="000000"/>
        </w:rPr>
        <w:lastRenderedPageBreak/>
        <w:t xml:space="preserve">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7CA08E62" w14:textId="7BADA509" w:rsidR="000B5EDD" w:rsidRPr="00E70C17" w:rsidRDefault="00E9454B" w:rsidP="0011160B">
      <w:pPr>
        <w:ind w:firstLine="720"/>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bookmarkEnd w:id="0"/>
    </w:p>
    <w:sectPr w:rsidR="000B5EDD" w:rsidRPr="00E70C17" w:rsidSect="00C8540A">
      <w:headerReference w:type="default" r:id="rId8"/>
      <w:footerReference w:type="default" r:id="rId9"/>
      <w:pgSz w:w="12240" w:h="15840"/>
      <w:pgMar w:top="1440" w:right="1440" w:bottom="144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AB8A2" w14:textId="77777777" w:rsidR="000E44B6" w:rsidRDefault="000E44B6" w:rsidP="00E9454B">
      <w:r>
        <w:separator/>
      </w:r>
    </w:p>
  </w:endnote>
  <w:endnote w:type="continuationSeparator" w:id="0">
    <w:p w14:paraId="3FF6D5CC" w14:textId="77777777" w:rsidR="000E44B6" w:rsidRDefault="000E44B6"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E049A" w14:textId="77777777" w:rsidR="000E44B6" w:rsidRDefault="000E44B6" w:rsidP="00E9454B">
      <w:r>
        <w:separator/>
      </w:r>
    </w:p>
  </w:footnote>
  <w:footnote w:type="continuationSeparator" w:id="0">
    <w:p w14:paraId="518E6495" w14:textId="77777777" w:rsidR="000E44B6" w:rsidRDefault="000E44B6"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7DF"/>
    <w:rsid w:val="000718B8"/>
    <w:rsid w:val="0007264C"/>
    <w:rsid w:val="00074924"/>
    <w:rsid w:val="00080C00"/>
    <w:rsid w:val="00084BFC"/>
    <w:rsid w:val="00086BCD"/>
    <w:rsid w:val="00092DB0"/>
    <w:rsid w:val="000939AD"/>
    <w:rsid w:val="00097C7B"/>
    <w:rsid w:val="000A5A59"/>
    <w:rsid w:val="000B3C9C"/>
    <w:rsid w:val="000B5EDD"/>
    <w:rsid w:val="000C24E3"/>
    <w:rsid w:val="000C46AF"/>
    <w:rsid w:val="000D02B2"/>
    <w:rsid w:val="000D7442"/>
    <w:rsid w:val="000E050A"/>
    <w:rsid w:val="000E36B6"/>
    <w:rsid w:val="000E44B6"/>
    <w:rsid w:val="000E7D77"/>
    <w:rsid w:val="000F19A9"/>
    <w:rsid w:val="000F73FC"/>
    <w:rsid w:val="001007BA"/>
    <w:rsid w:val="001104CC"/>
    <w:rsid w:val="0011160B"/>
    <w:rsid w:val="00125F7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B25"/>
    <w:rsid w:val="001E3F0F"/>
    <w:rsid w:val="001E6799"/>
    <w:rsid w:val="001F6395"/>
    <w:rsid w:val="00205707"/>
    <w:rsid w:val="00217F41"/>
    <w:rsid w:val="00223079"/>
    <w:rsid w:val="00231808"/>
    <w:rsid w:val="002379D4"/>
    <w:rsid w:val="00245711"/>
    <w:rsid w:val="00246A33"/>
    <w:rsid w:val="00251E79"/>
    <w:rsid w:val="00253B56"/>
    <w:rsid w:val="002573B2"/>
    <w:rsid w:val="00264889"/>
    <w:rsid w:val="002810BC"/>
    <w:rsid w:val="00287728"/>
    <w:rsid w:val="0029387E"/>
    <w:rsid w:val="002C1C8C"/>
    <w:rsid w:val="002D19E3"/>
    <w:rsid w:val="002E30D1"/>
    <w:rsid w:val="002E5632"/>
    <w:rsid w:val="002F7CD6"/>
    <w:rsid w:val="00310364"/>
    <w:rsid w:val="00312397"/>
    <w:rsid w:val="0032296E"/>
    <w:rsid w:val="003254B4"/>
    <w:rsid w:val="0032595E"/>
    <w:rsid w:val="00326719"/>
    <w:rsid w:val="0033369D"/>
    <w:rsid w:val="00335AE1"/>
    <w:rsid w:val="003409B6"/>
    <w:rsid w:val="003520C3"/>
    <w:rsid w:val="00356735"/>
    <w:rsid w:val="00356D74"/>
    <w:rsid w:val="00365E13"/>
    <w:rsid w:val="0036627A"/>
    <w:rsid w:val="00377B31"/>
    <w:rsid w:val="003828BC"/>
    <w:rsid w:val="003925B2"/>
    <w:rsid w:val="00392F49"/>
    <w:rsid w:val="00397026"/>
    <w:rsid w:val="003A093A"/>
    <w:rsid w:val="003B47C6"/>
    <w:rsid w:val="003C72E6"/>
    <w:rsid w:val="003D1566"/>
    <w:rsid w:val="003D2485"/>
    <w:rsid w:val="003D4834"/>
    <w:rsid w:val="003D54A3"/>
    <w:rsid w:val="003F0A68"/>
    <w:rsid w:val="003F22AA"/>
    <w:rsid w:val="003F6217"/>
    <w:rsid w:val="0040126A"/>
    <w:rsid w:val="0041253B"/>
    <w:rsid w:val="0041718D"/>
    <w:rsid w:val="00435BA5"/>
    <w:rsid w:val="00444A7E"/>
    <w:rsid w:val="0045472F"/>
    <w:rsid w:val="00456EB6"/>
    <w:rsid w:val="0046083F"/>
    <w:rsid w:val="00466A5C"/>
    <w:rsid w:val="00470DA0"/>
    <w:rsid w:val="0047725C"/>
    <w:rsid w:val="0048030C"/>
    <w:rsid w:val="004849AF"/>
    <w:rsid w:val="00485A47"/>
    <w:rsid w:val="004923B0"/>
    <w:rsid w:val="00493A9D"/>
    <w:rsid w:val="004A072A"/>
    <w:rsid w:val="004A11DF"/>
    <w:rsid w:val="004B0515"/>
    <w:rsid w:val="004B2639"/>
    <w:rsid w:val="004C3FE5"/>
    <w:rsid w:val="004D30F7"/>
    <w:rsid w:val="004D5424"/>
    <w:rsid w:val="004E4270"/>
    <w:rsid w:val="004E6FE4"/>
    <w:rsid w:val="004F11EC"/>
    <w:rsid w:val="004F4B12"/>
    <w:rsid w:val="00500D98"/>
    <w:rsid w:val="00504932"/>
    <w:rsid w:val="005052F1"/>
    <w:rsid w:val="005146A9"/>
    <w:rsid w:val="00523674"/>
    <w:rsid w:val="005264DD"/>
    <w:rsid w:val="005377C2"/>
    <w:rsid w:val="00545309"/>
    <w:rsid w:val="00552AB4"/>
    <w:rsid w:val="00562284"/>
    <w:rsid w:val="0056251D"/>
    <w:rsid w:val="00563410"/>
    <w:rsid w:val="00566812"/>
    <w:rsid w:val="00585362"/>
    <w:rsid w:val="0058682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1B9"/>
    <w:rsid w:val="00656660"/>
    <w:rsid w:val="00656ED6"/>
    <w:rsid w:val="00657E07"/>
    <w:rsid w:val="00670FB9"/>
    <w:rsid w:val="00672C92"/>
    <w:rsid w:val="00673155"/>
    <w:rsid w:val="00680CA6"/>
    <w:rsid w:val="006967F0"/>
    <w:rsid w:val="006A2E57"/>
    <w:rsid w:val="006A42BF"/>
    <w:rsid w:val="006A5FEC"/>
    <w:rsid w:val="006A6FD8"/>
    <w:rsid w:val="006D6979"/>
    <w:rsid w:val="006D6B19"/>
    <w:rsid w:val="006D7C74"/>
    <w:rsid w:val="006E05B9"/>
    <w:rsid w:val="007006CB"/>
    <w:rsid w:val="00700F7F"/>
    <w:rsid w:val="007273FF"/>
    <w:rsid w:val="00742C42"/>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0D1"/>
    <w:rsid w:val="007F438D"/>
    <w:rsid w:val="007F4818"/>
    <w:rsid w:val="00810557"/>
    <w:rsid w:val="00815EE7"/>
    <w:rsid w:val="008206D8"/>
    <w:rsid w:val="00823A1E"/>
    <w:rsid w:val="00823D55"/>
    <w:rsid w:val="00826D01"/>
    <w:rsid w:val="00832935"/>
    <w:rsid w:val="00833DA5"/>
    <w:rsid w:val="00835308"/>
    <w:rsid w:val="00835516"/>
    <w:rsid w:val="008450D9"/>
    <w:rsid w:val="0084697D"/>
    <w:rsid w:val="008626DA"/>
    <w:rsid w:val="00872358"/>
    <w:rsid w:val="00874E90"/>
    <w:rsid w:val="0089103D"/>
    <w:rsid w:val="00897D12"/>
    <w:rsid w:val="008A1C78"/>
    <w:rsid w:val="008A37CA"/>
    <w:rsid w:val="008B080B"/>
    <w:rsid w:val="008B11E9"/>
    <w:rsid w:val="008B3380"/>
    <w:rsid w:val="008E549E"/>
    <w:rsid w:val="008E79AF"/>
    <w:rsid w:val="00905E09"/>
    <w:rsid w:val="0091146E"/>
    <w:rsid w:val="00912D93"/>
    <w:rsid w:val="00927D35"/>
    <w:rsid w:val="00931AB7"/>
    <w:rsid w:val="00941211"/>
    <w:rsid w:val="00941F56"/>
    <w:rsid w:val="00942A4D"/>
    <w:rsid w:val="0095249D"/>
    <w:rsid w:val="009631E7"/>
    <w:rsid w:val="009774AF"/>
    <w:rsid w:val="00985D3F"/>
    <w:rsid w:val="00990226"/>
    <w:rsid w:val="0099698D"/>
    <w:rsid w:val="00997DCD"/>
    <w:rsid w:val="009A2090"/>
    <w:rsid w:val="009B6A36"/>
    <w:rsid w:val="009B7658"/>
    <w:rsid w:val="009C1704"/>
    <w:rsid w:val="009C6C72"/>
    <w:rsid w:val="009D3D90"/>
    <w:rsid w:val="009D6F14"/>
    <w:rsid w:val="009D7730"/>
    <w:rsid w:val="009E58C3"/>
    <w:rsid w:val="009F3042"/>
    <w:rsid w:val="009F39E6"/>
    <w:rsid w:val="009F696D"/>
    <w:rsid w:val="00A00280"/>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67D87"/>
    <w:rsid w:val="00A7093C"/>
    <w:rsid w:val="00A76D77"/>
    <w:rsid w:val="00A77077"/>
    <w:rsid w:val="00A856CC"/>
    <w:rsid w:val="00A867FC"/>
    <w:rsid w:val="00A902BF"/>
    <w:rsid w:val="00A93D6C"/>
    <w:rsid w:val="00AA2972"/>
    <w:rsid w:val="00AB59AB"/>
    <w:rsid w:val="00AC0792"/>
    <w:rsid w:val="00AC0D22"/>
    <w:rsid w:val="00AC235F"/>
    <w:rsid w:val="00AC3B22"/>
    <w:rsid w:val="00AF07B4"/>
    <w:rsid w:val="00B20346"/>
    <w:rsid w:val="00B25736"/>
    <w:rsid w:val="00B31D73"/>
    <w:rsid w:val="00B323D2"/>
    <w:rsid w:val="00B32F58"/>
    <w:rsid w:val="00B35539"/>
    <w:rsid w:val="00B45CF8"/>
    <w:rsid w:val="00B45F4E"/>
    <w:rsid w:val="00B5008B"/>
    <w:rsid w:val="00B518F3"/>
    <w:rsid w:val="00B553D3"/>
    <w:rsid w:val="00B633AD"/>
    <w:rsid w:val="00B663D2"/>
    <w:rsid w:val="00B704AF"/>
    <w:rsid w:val="00B80B7B"/>
    <w:rsid w:val="00B84836"/>
    <w:rsid w:val="00B84B2D"/>
    <w:rsid w:val="00B94688"/>
    <w:rsid w:val="00BA0269"/>
    <w:rsid w:val="00BA143F"/>
    <w:rsid w:val="00BB147F"/>
    <w:rsid w:val="00BB554B"/>
    <w:rsid w:val="00BC1C3A"/>
    <w:rsid w:val="00BC31D1"/>
    <w:rsid w:val="00BC4867"/>
    <w:rsid w:val="00BC66D9"/>
    <w:rsid w:val="00BE02A4"/>
    <w:rsid w:val="00BE7917"/>
    <w:rsid w:val="00BF0819"/>
    <w:rsid w:val="00BF1DB7"/>
    <w:rsid w:val="00C020A0"/>
    <w:rsid w:val="00C0420C"/>
    <w:rsid w:val="00C05443"/>
    <w:rsid w:val="00C067BC"/>
    <w:rsid w:val="00C07A7A"/>
    <w:rsid w:val="00C10A19"/>
    <w:rsid w:val="00C16A1B"/>
    <w:rsid w:val="00C26B7C"/>
    <w:rsid w:val="00C30DE1"/>
    <w:rsid w:val="00C30E9E"/>
    <w:rsid w:val="00C43049"/>
    <w:rsid w:val="00C60CD3"/>
    <w:rsid w:val="00C612F1"/>
    <w:rsid w:val="00C64816"/>
    <w:rsid w:val="00C64B52"/>
    <w:rsid w:val="00C64EE2"/>
    <w:rsid w:val="00C64F96"/>
    <w:rsid w:val="00C8540A"/>
    <w:rsid w:val="00C904C4"/>
    <w:rsid w:val="00C93C76"/>
    <w:rsid w:val="00C94BFA"/>
    <w:rsid w:val="00CA4882"/>
    <w:rsid w:val="00CC52F2"/>
    <w:rsid w:val="00CC75D7"/>
    <w:rsid w:val="00CD672C"/>
    <w:rsid w:val="00CD67EE"/>
    <w:rsid w:val="00CE1E7C"/>
    <w:rsid w:val="00CE67FC"/>
    <w:rsid w:val="00CF160E"/>
    <w:rsid w:val="00CF3D51"/>
    <w:rsid w:val="00CF51DE"/>
    <w:rsid w:val="00CF5C76"/>
    <w:rsid w:val="00CF706C"/>
    <w:rsid w:val="00D12048"/>
    <w:rsid w:val="00D12F23"/>
    <w:rsid w:val="00D208B1"/>
    <w:rsid w:val="00D2150E"/>
    <w:rsid w:val="00D230AD"/>
    <w:rsid w:val="00D23793"/>
    <w:rsid w:val="00D31A4A"/>
    <w:rsid w:val="00D3741C"/>
    <w:rsid w:val="00D568D0"/>
    <w:rsid w:val="00D62D5E"/>
    <w:rsid w:val="00D66166"/>
    <w:rsid w:val="00D70713"/>
    <w:rsid w:val="00D70A24"/>
    <w:rsid w:val="00D86B2F"/>
    <w:rsid w:val="00D92E1E"/>
    <w:rsid w:val="00DA5107"/>
    <w:rsid w:val="00DC0B0F"/>
    <w:rsid w:val="00DC7FC4"/>
    <w:rsid w:val="00DD0AD7"/>
    <w:rsid w:val="00DD5D42"/>
    <w:rsid w:val="00DE0649"/>
    <w:rsid w:val="00DE11E0"/>
    <w:rsid w:val="00DE1CD6"/>
    <w:rsid w:val="00DE265C"/>
    <w:rsid w:val="00DF014A"/>
    <w:rsid w:val="00DF2AC1"/>
    <w:rsid w:val="00DF2F40"/>
    <w:rsid w:val="00E00CF7"/>
    <w:rsid w:val="00E04E93"/>
    <w:rsid w:val="00E104DC"/>
    <w:rsid w:val="00E11444"/>
    <w:rsid w:val="00E11DB9"/>
    <w:rsid w:val="00E27B27"/>
    <w:rsid w:val="00E31592"/>
    <w:rsid w:val="00E33F2A"/>
    <w:rsid w:val="00E600AB"/>
    <w:rsid w:val="00E6644B"/>
    <w:rsid w:val="00E70C17"/>
    <w:rsid w:val="00E7153E"/>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12058"/>
    <w:rsid w:val="00F2224A"/>
    <w:rsid w:val="00F22B24"/>
    <w:rsid w:val="00F419A8"/>
    <w:rsid w:val="00F44126"/>
    <w:rsid w:val="00F45B1C"/>
    <w:rsid w:val="00F507F5"/>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08FB"/>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 w:type="paragraph" w:customStyle="1" w:styleId="xmsonormal">
    <w:name w:val="x_msonormal"/>
    <w:basedOn w:val="Normal"/>
    <w:rsid w:val="00832935"/>
    <w:pPr>
      <w:widowControl/>
      <w:overflowPunct/>
      <w:adjustRightInd/>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058941215">
      <w:bodyDiv w:val="1"/>
      <w:marLeft w:val="0"/>
      <w:marRight w:val="0"/>
      <w:marTop w:val="0"/>
      <w:marBottom w:val="0"/>
      <w:divBdr>
        <w:top w:val="none" w:sz="0" w:space="0" w:color="auto"/>
        <w:left w:val="none" w:sz="0" w:space="0" w:color="auto"/>
        <w:bottom w:val="none" w:sz="0" w:space="0" w:color="auto"/>
        <w:right w:val="none" w:sz="0" w:space="0" w:color="auto"/>
      </w:divBdr>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865091397">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2</cp:revision>
  <cp:lastPrinted>2025-03-06T22:17:00Z</cp:lastPrinted>
  <dcterms:created xsi:type="dcterms:W3CDTF">2025-03-06T22:56:00Z</dcterms:created>
  <dcterms:modified xsi:type="dcterms:W3CDTF">2025-03-06T22:56:00Z</dcterms:modified>
</cp:coreProperties>
</file>